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>Муниципальное общеобразовательное бюджетное учреждение</w:t>
      </w:r>
    </w:p>
    <w:p w:rsidR="002477F5" w:rsidRPr="007A4B22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>«</w:t>
      </w:r>
      <w:r w:rsidR="007A4B22">
        <w:rPr>
          <w:b/>
          <w:bCs/>
          <w:sz w:val="32"/>
          <w:szCs w:val="32"/>
        </w:rPr>
        <w:t>Школа №54»</w:t>
      </w:r>
    </w:p>
    <w:p w:rsidR="00DC7350" w:rsidRDefault="007B2516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</w:t>
      </w:r>
      <w:r>
        <w:rPr>
          <w:color w:val="001F5F"/>
          <w:vertAlign w:val="superscript"/>
        </w:rPr>
        <w:t>е</w:t>
      </w:r>
      <w:r>
        <w:rPr>
          <w:color w:val="001F5F"/>
        </w:rPr>
        <w:t>–4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:rsidR="00DC7350" w:rsidRDefault="007B2516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360"/>
        </w:trPr>
        <w:tc>
          <w:tcPr>
            <w:tcW w:w="2405" w:type="dxa"/>
            <w:shd w:val="clear" w:color="auto" w:fill="D9E1F3"/>
          </w:tcPr>
          <w:p w:rsidR="00DC7350" w:rsidRDefault="007B2516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:rsidR="00DC7350" w:rsidRDefault="007B2516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>
        <w:trPr>
          <w:trHeight w:val="7733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C7350" w:rsidRDefault="007B2516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:rsidR="00DC7350" w:rsidRDefault="007B2516">
            <w:pPr>
              <w:pStyle w:val="TableParagraph"/>
              <w:ind w:left="109" w:right="5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начального общего образования составлена на основе Требований к результатам освоения </w:t>
            </w:r>
            <w:r>
              <w:rPr>
                <w:color w:val="333333"/>
                <w:sz w:val="24"/>
              </w:rPr>
              <w:t>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:rsidR="00DC7350" w:rsidRDefault="007B251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DC7350" w:rsidRDefault="007B2516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</w:t>
            </w:r>
            <w:r>
              <w:rPr>
                <w:sz w:val="24"/>
              </w:rPr>
              <w:t>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DC7350" w:rsidRDefault="007B2516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видами речевой деятельности на основе первоначальных представлений 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языка: аудирование,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:rsidR="00DC7350" w:rsidRDefault="007B2516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, морфология и синтаксис; об основных единицах языка, их признаках и осо</w:t>
            </w:r>
            <w:r>
              <w:rPr>
                <w:sz w:val="24"/>
              </w:rPr>
              <w:t>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:rsidR="00DC7350" w:rsidRDefault="007B2516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:rsidR="00DC7350" w:rsidRDefault="007B2516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</w:t>
            </w:r>
            <w:r>
              <w:rPr>
                <w:sz w:val="24"/>
              </w:rPr>
              <w:t>ому образованию.</w:t>
            </w:r>
          </w:p>
          <w:p w:rsidR="00DC7350" w:rsidRDefault="007B2516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</w:t>
            </w:r>
            <w:r>
              <w:rPr>
                <w:sz w:val="24"/>
              </w:rPr>
              <w:t>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:rsidR="00DC7350" w:rsidRDefault="007B2516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“Графика”,”Письмо”, “Орфографи</w:t>
            </w:r>
            <w:r>
              <w:rPr>
                <w:sz w:val="24"/>
              </w:rPr>
              <w:t>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48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7B2516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обучения русскому языку в 2, 3, 4 классах </w:t>
            </w:r>
            <w:r>
              <w:rPr>
                <w:sz w:val="24"/>
              </w:rPr>
              <w:t>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 речи”.</w:t>
            </w:r>
          </w:p>
          <w:p w:rsidR="00DC7350" w:rsidRDefault="007B251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7B2516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73 ч (10 учебных </w:t>
            </w:r>
            <w:r>
              <w:rPr>
                <w:sz w:val="24"/>
              </w:rPr>
              <w:t>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:rsidR="00DC7350" w:rsidRDefault="007B2516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7B2516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7B2516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:rsidR="00DC7350" w:rsidRDefault="007B251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7B25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7B2516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7B25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7B25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7B25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7B25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7B25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7B25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7B25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7B25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7B25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7B25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7B2516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7B2516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:rsidR="00DC7350" w:rsidRDefault="007B2516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7B25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(авторская),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7B25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7B25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7B25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7B25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7B25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7B25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7B251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7B251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7B25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7B25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ХIХ–ХХ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7B2516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>
        <w:trPr>
          <w:trHeight w:val="271"/>
        </w:trPr>
        <w:tc>
          <w:tcPr>
            <w:tcW w:w="2405" w:type="dxa"/>
            <w:tcBorders>
              <w:top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:rsidR="00DC7350" w:rsidRDefault="007B2516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</w:p>
        </w:tc>
      </w:tr>
    </w:tbl>
    <w:p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76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7B2516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истории”, “Фольклор”(устное народное </w:t>
            </w:r>
            <w:r>
              <w:rPr>
                <w:sz w:val="24"/>
              </w:rPr>
              <w:t>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:rsidR="00DC7350" w:rsidRDefault="007B251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7B2516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7B2516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7B2516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7B2516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7460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7350" w:rsidRDefault="007B2516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:rsidR="00DC7350" w:rsidRDefault="007B2516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Рабочая программа по предмету «Математика» на уровне начального общего образования составлена на </w:t>
            </w:r>
            <w:r>
              <w:rPr>
                <w:sz w:val="24"/>
              </w:rPr>
              <w:t>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</w:t>
            </w:r>
            <w:r>
              <w:rPr>
                <w:spacing w:val="-1"/>
                <w:sz w:val="24"/>
              </w:rPr>
              <w:t>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Бельтюкова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1.1.1.4.1.1.1.- 1.1.1.4.1.1.4. 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:rsidR="00DC7350" w:rsidRDefault="007B2516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арифметических способов для разрешения </w:t>
            </w:r>
            <w:r>
              <w:rPr>
                <w:sz w:val="24"/>
              </w:rPr>
              <w:t>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:rsidR="00DC7350" w:rsidRDefault="007B2516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школьника, которая характеризуется н</w:t>
            </w:r>
            <w:r>
              <w:rPr>
                <w:sz w:val="24"/>
              </w:rPr>
              <w:t>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«больше-меньше»,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</w:t>
            </w:r>
            <w:r>
              <w:rPr>
                <w:sz w:val="24"/>
              </w:rPr>
              <w:t>а, движение, продолжительность события).</w:t>
            </w:r>
          </w:p>
          <w:p w:rsidR="00DC7350" w:rsidRDefault="007B2516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DC7350" w:rsidRDefault="007B2516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</w:t>
            </w:r>
            <w:r>
              <w:rPr>
                <w:sz w:val="24"/>
              </w:rPr>
              <w:t>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:rsidR="00DC7350" w:rsidRDefault="007B2516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DC7350" w:rsidRDefault="007B2516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7B2516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7B2516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7B2516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7B2516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552"/>
        </w:trPr>
        <w:tc>
          <w:tcPr>
            <w:tcW w:w="2405" w:type="dxa"/>
          </w:tcPr>
          <w:p w:rsidR="00DC7350" w:rsidRDefault="007B2516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:rsidR="00DC7350" w:rsidRDefault="007B2516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</w:p>
        </w:tc>
      </w:tr>
    </w:tbl>
    <w:p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9112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7B2516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z w:val="24"/>
              </w:rPr>
              <w:t xml:space="preserve"> предмету «Окружающий мир», а также ориентирована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:rsidR="00DC7350" w:rsidRDefault="007B251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DC7350" w:rsidRDefault="007B251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z w:val="24"/>
              </w:rPr>
              <w:t>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 миру;</w:t>
            </w:r>
          </w:p>
          <w:p w:rsidR="00DC7350" w:rsidRDefault="007B251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:rsidR="00DC7350" w:rsidRDefault="007B251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</w:t>
            </w:r>
            <w:r>
              <w:rPr>
                <w:sz w:val="24"/>
              </w:rPr>
              <w:t>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C7350" w:rsidRDefault="007B251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:rsidR="00DC7350" w:rsidRDefault="007B251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DC7350" w:rsidRDefault="007B251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освоение обучающимися мирового культурного опыта по созданию общечеловеческих ценностей, 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</w:t>
            </w:r>
            <w:r>
              <w:rPr>
                <w:sz w:val="24"/>
              </w:rPr>
              <w:t>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:rsidR="00DC7350" w:rsidRDefault="007B2516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:rsidR="00DC7350" w:rsidRDefault="007B251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DC7350" w:rsidRDefault="007B251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:rsidR="00DC7350" w:rsidRDefault="007B2516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</w:t>
            </w:r>
            <w:r>
              <w:rPr>
                <w:sz w:val="24"/>
              </w:rPr>
              <w:t>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:rsidR="00DC7350" w:rsidRDefault="007B2516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</w:t>
            </w:r>
            <w:r>
              <w:rPr>
                <w:sz w:val="24"/>
              </w:rPr>
              <w:t>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:rsidR="00DC7350" w:rsidRDefault="007B2516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7B251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7B251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7B251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7B251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414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7B2516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:rsidR="00DC7350" w:rsidRDefault="007B2516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:rsidR="00DC7350" w:rsidRDefault="007B2516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</w:t>
            </w:r>
            <w:r>
              <w:rPr>
                <w:sz w:val="24"/>
              </w:rPr>
              <w:t>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образовани</w:t>
            </w:r>
            <w:r>
              <w:rPr>
                <w:sz w:val="24"/>
              </w:rPr>
              <w:t>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DC7350" w:rsidRDefault="007B251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DC7350" w:rsidRDefault="007B251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DC7350" w:rsidRDefault="007B251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DC7350" w:rsidRDefault="007B251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DC7350" w:rsidRDefault="007B251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развитие способностей обучающихся к общению в полиэтничной,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:rsidR="00DC7350" w:rsidRDefault="007B2516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>
        <w:trPr>
          <w:trHeight w:val="2760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7B2516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:rsidR="00DC7350" w:rsidRDefault="007B2516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DC7350" w:rsidRDefault="007B2516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</w:t>
            </w:r>
            <w:r>
              <w:rPr>
                <w:spacing w:val="-1"/>
                <w:sz w:val="24"/>
              </w:rPr>
              <w:t>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:rsidR="00DC7350" w:rsidRDefault="007B2516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DC7350" w:rsidRDefault="007B2516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(1.1.1.7.1.1.1.-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27.09.2021 г.</w:t>
            </w:r>
            <w:r>
              <w:rPr>
                <w:sz w:val="24"/>
              </w:rPr>
              <w:t xml:space="preserve">). Изучение </w:t>
            </w:r>
            <w:r>
              <w:rPr>
                <w:sz w:val="24"/>
              </w:rPr>
              <w:t>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художественн</w:t>
            </w:r>
            <w:r>
              <w:rPr>
                <w:sz w:val="24"/>
              </w:rPr>
              <w:t xml:space="preserve">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48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7B2516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учащихся. Содержание рабочей программы учебного</w:t>
            </w:r>
            <w:r>
              <w:rPr>
                <w:sz w:val="24"/>
              </w:rPr>
              <w:t xml:space="preserve">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:rsidR="00DC7350" w:rsidRDefault="007B251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7B251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7B251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7B251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7B251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6079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7B2516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:rsidR="00DC7350" w:rsidRDefault="007B2516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:rsidR="00DC7350" w:rsidRDefault="007B2516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(1.1.1.7.2.1.1.-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</w:p>
          <w:p w:rsidR="00DC7350" w:rsidRDefault="007B2516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реализа</w:t>
            </w:r>
            <w:r>
              <w:rPr>
                <w:sz w:val="24"/>
              </w:rPr>
              <w:t>ции программы — воспитание музыкальной культуры как части всей духовной культуры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специфического комплекса эмоций, чувств, </w:t>
            </w:r>
            <w:r>
              <w:rPr>
                <w:sz w:val="24"/>
              </w:rPr>
              <w:t>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внутреннему миру другого человека через опыт сотворчества и сопережив</w:t>
            </w:r>
            <w:r>
              <w:rPr>
                <w:sz w:val="24"/>
              </w:rPr>
              <w:t>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:rsidR="00DC7350" w:rsidRDefault="007B251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:rsidR="00DC7350" w:rsidRDefault="007B251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:rsidR="00DC7350" w:rsidRDefault="007B251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>формирование творческих способностей ребёнка, развитие мотивации к музицированию.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7B251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7B251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7B251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7B251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2207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32"/>
              </w:rPr>
            </w:pPr>
          </w:p>
          <w:p w:rsidR="00DC7350" w:rsidRDefault="007B2516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:rsidR="00DC7350" w:rsidRDefault="007B2516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ориентирована на целевые приоритеты, сформулированные в федеральной програм</w:t>
            </w:r>
            <w:r>
              <w:rPr>
                <w:sz w:val="24"/>
              </w:rPr>
              <w:t>ме воспитания гимназии.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1.1.1.8.1.1.1.- 1.1.1.8.1.1.4. ФПУ утв. приказом Министерства просвещения РФ от 21 сентября 2022 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</w:p>
          <w:p w:rsidR="00DC7350" w:rsidRDefault="007B2516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</w:t>
            </w:r>
            <w:r>
              <w:rPr>
                <w:sz w:val="24"/>
              </w:rPr>
              <w:t>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76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7B2516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В частности, курс технологии обладает возможностями в укреплен</w:t>
            </w:r>
            <w:r>
              <w:rPr>
                <w:sz w:val="24"/>
              </w:rPr>
              <w:t>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DC7350" w:rsidRDefault="007B251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7B2516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7B2516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7B2516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7B2516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524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3"/>
              <w:rPr>
                <w:b/>
              </w:rPr>
            </w:pPr>
          </w:p>
          <w:p w:rsidR="00DC7350" w:rsidRDefault="007B2516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:rsidR="00DC7350" w:rsidRDefault="007B2516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освоения основной </w:t>
            </w:r>
            <w:r>
              <w:rPr>
                <w:sz w:val="24"/>
              </w:rPr>
              <w:t>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:rsidR="00DC7350" w:rsidRDefault="007B2516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</w:t>
            </w:r>
            <w:r>
              <w:rPr>
                <w:sz w:val="24"/>
              </w:rPr>
              <w:t>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качеств и обучения физи</w:t>
            </w:r>
            <w:r>
              <w:rPr>
                <w:sz w:val="24"/>
              </w:rPr>
              <w:t>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:rsidR="00DC7350" w:rsidRDefault="007B2516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7B2516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7B2516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7B2516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7B2516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AA4A23" w:rsidRDefault="00AA4A23"/>
    <w:sectPr w:rsidR="00AA4A23" w:rsidSect="00487B78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C7350"/>
    <w:rsid w:val="002477F5"/>
    <w:rsid w:val="00487B78"/>
    <w:rsid w:val="007A4B22"/>
    <w:rsid w:val="007B2516"/>
    <w:rsid w:val="00AA4A23"/>
    <w:rsid w:val="00DC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7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7B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7B78"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487B78"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487B78"/>
  </w:style>
  <w:style w:type="paragraph" w:customStyle="1" w:styleId="TableParagraph">
    <w:name w:val="Table Paragraph"/>
    <w:basedOn w:val="a"/>
    <w:uiPriority w:val="1"/>
    <w:qFormat/>
    <w:rsid w:val="00487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6CBA6-A898-4011-9ACC-7F1E1E1E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3208</Words>
  <Characters>18289</Characters>
  <Application>Microsoft Office Word</Application>
  <DocSecurity>0</DocSecurity>
  <Lines>152</Lines>
  <Paragraphs>42</Paragraphs>
  <ScaleCrop>false</ScaleCrop>
  <Company/>
  <LinksUpToDate>false</LinksUpToDate>
  <CharactersWithSpaces>21455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Zver</cp:lastModifiedBy>
  <cp:revision>7</cp:revision>
  <dcterms:created xsi:type="dcterms:W3CDTF">2023-09-07T16:53:00Z</dcterms:created>
  <dcterms:modified xsi:type="dcterms:W3CDTF">2023-11-03T15:05:00Z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