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A" w:rsidRPr="002D5454" w:rsidRDefault="0084159A" w:rsidP="0084159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bookmarkStart w:id="0" w:name="block-4117567"/>
      <w:r w:rsidRPr="002D54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D54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«Школа № 54»</w:t>
      </w: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4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256"/>
        <w:gridCol w:w="3096"/>
      </w:tblGrid>
      <w:tr w:rsidR="0084159A" w:rsidRPr="002D5454" w:rsidTr="006B2723">
        <w:trPr>
          <w:trHeight w:val="300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 на заседании МО»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_________(___________)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 20    г.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«Рекомендовано к утверждению МС»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школы по УМР МБОУ «Школа№54»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________________(________)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№_______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«____» __________ 20    г.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9A" w:rsidRPr="002D5454" w:rsidRDefault="0084159A" w:rsidP="006B27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D54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159A" w:rsidRPr="002D5454" w:rsidRDefault="0084159A" w:rsidP="006B27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D545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"Школа №54"</w:t>
            </w:r>
          </w:p>
          <w:p w:rsidR="0084159A" w:rsidRPr="002D5454" w:rsidRDefault="0084159A" w:rsidP="006B27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159A" w:rsidRPr="002D5454" w:rsidRDefault="0084159A" w:rsidP="006B27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</w:t>
            </w:r>
            <w:proofErr w:type="spellEnd"/>
            <w:r w:rsidRPr="002D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84159A" w:rsidRPr="002D5454" w:rsidRDefault="0084159A" w:rsidP="006B2723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________ 20    г.</w:t>
            </w:r>
          </w:p>
        </w:tc>
      </w:tr>
    </w:tbl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D5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  <w:r w:rsidRPr="002D54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D54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НАЧАЛЬНОГО ОБЩЕГО ОБРАЗОВАНИЯ</w:t>
      </w: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D54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 ПРЕДМЕТА</w:t>
      </w: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«МАТЕМАТИКА</w:t>
      </w:r>
      <w:r w:rsidRPr="002D54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159A" w:rsidRPr="002D5454" w:rsidRDefault="0084159A" w:rsidP="0084159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D54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1-4 КЛАССОВ</w:t>
      </w:r>
    </w:p>
    <w:p w:rsidR="0084159A" w:rsidRPr="002D5454" w:rsidRDefault="0084159A" w:rsidP="008415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159A" w:rsidRPr="002D5454" w:rsidRDefault="0084159A" w:rsidP="008415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Программу составили: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Каранатова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Н.В., Кушнарева С.В</w:t>
      </w:r>
      <w:r w:rsidRPr="002D5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учителя начальной школы</w:t>
      </w: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59A" w:rsidRPr="002D5454" w:rsidRDefault="0084159A" w:rsidP="0084159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5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Рязань, 2023</w:t>
      </w:r>
    </w:p>
    <w:p w:rsidR="00314C30" w:rsidRDefault="00314C30">
      <w:pPr>
        <w:sectPr w:rsidR="00314C30">
          <w:pgSz w:w="11906" w:h="16383"/>
          <w:pgMar w:top="1134" w:right="850" w:bottom="1134" w:left="1701" w:header="720" w:footer="720" w:gutter="0"/>
          <w:cols w:space="720"/>
        </w:sect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bookmarkStart w:id="1" w:name="block-4117569"/>
      <w:bookmarkEnd w:id="0"/>
      <w:r w:rsidRPr="008415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84159A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84159A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84159A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84159A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84159A">
        <w:rPr>
          <w:rFonts w:ascii="Calibri" w:hAnsi="Calibri"/>
          <w:color w:val="000000"/>
          <w:sz w:val="28"/>
          <w:lang w:val="ru-RU"/>
        </w:rPr>
        <w:t xml:space="preserve">– </w:t>
      </w:r>
      <w:r w:rsidRPr="0084159A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84159A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84159A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84159A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84159A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</w:t>
      </w:r>
      <w:r w:rsidRPr="0084159A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при изучен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</w:t>
      </w:r>
      <w:r w:rsidRPr="0084159A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84159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84159A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641 часов: в 1 классе – 165 </w:t>
      </w:r>
      <w:r w:rsidRPr="0084159A">
        <w:rPr>
          <w:rFonts w:ascii="Times New Roman" w:hAnsi="Times New Roman"/>
          <w:color w:val="000000"/>
          <w:sz w:val="28"/>
          <w:lang w:val="ru-RU"/>
        </w:rPr>
        <w:t>часа (5 часа в неделю), во 2 классе – 170 часов (5 часа в неделю), в 3 классе – 170 часов (5 часа в неделю), в 4 классе – 136 часов (4 часа в неделю).</w:t>
      </w:r>
      <w:bookmarkEnd w:id="2"/>
      <w:r w:rsidRPr="008415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4C30" w:rsidRPr="0084159A" w:rsidRDefault="00314C30">
      <w:pPr>
        <w:rPr>
          <w:lang w:val="ru-RU"/>
        </w:rPr>
        <w:sectPr w:rsidR="00314C30" w:rsidRPr="0084159A">
          <w:pgSz w:w="11906" w:h="16383"/>
          <w:pgMar w:top="1134" w:right="850" w:bottom="1134" w:left="1701" w:header="720" w:footer="720" w:gutter="0"/>
          <w:cols w:space="720"/>
        </w:sect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bookmarkStart w:id="3" w:name="block-4117562"/>
      <w:bookmarkEnd w:id="1"/>
      <w:r w:rsidRPr="008415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84159A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84159A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84159A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84159A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коп</w:t>
      </w:r>
      <w:r w:rsidRPr="0084159A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84159A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84159A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84159A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84159A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84159A">
        <w:rPr>
          <w:rFonts w:ascii="Times New Roman" w:hAnsi="Times New Roman"/>
          <w:color w:val="000000"/>
          <w:sz w:val="28"/>
          <w:lang w:val="ru-RU"/>
        </w:rPr>
        <w:t>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84159A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84159A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84159A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84159A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линой стороны. Длина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84159A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84159A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84159A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84159A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84159A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84159A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84159A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84159A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84159A">
        <w:rPr>
          <w:rFonts w:ascii="Times New Roman" w:hAnsi="Times New Roman"/>
          <w:color w:val="000000"/>
          <w:sz w:val="28"/>
          <w:lang w:val="ru-RU"/>
        </w:rPr>
        <w:t>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84159A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84159A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84159A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84159A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84159A">
        <w:rPr>
          <w:rFonts w:ascii="Times New Roman" w:hAnsi="Times New Roman"/>
          <w:color w:val="000000"/>
          <w:sz w:val="28"/>
          <w:lang w:val="ru-RU"/>
        </w:rPr>
        <w:t>1.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84159A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способом.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Запись р</w:t>
      </w:r>
      <w:r w:rsidRPr="0084159A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84159A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84159A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84159A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84159A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84159A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84159A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84159A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84159A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84159A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84159A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</w:t>
      </w:r>
      <w:r w:rsidRPr="0084159A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84159A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84159A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84159A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84159A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84159A">
        <w:rPr>
          <w:rFonts w:ascii="Times New Roman" w:hAnsi="Times New Roman"/>
          <w:color w:val="000000"/>
          <w:sz w:val="28"/>
          <w:lang w:val="ru-RU"/>
        </w:rPr>
        <w:t>массы (</w:t>
      </w:r>
      <w:r w:rsidRPr="0084159A">
        <w:rPr>
          <w:rFonts w:ascii="Times New Roman" w:hAnsi="Times New Roman"/>
          <w:color w:val="333333"/>
          <w:sz w:val="28"/>
          <w:lang w:val="ru-RU"/>
        </w:rPr>
        <w:t>центнер, тонна</w:t>
      </w:r>
      <w:proofErr w:type="gramStart"/>
      <w:r w:rsidRPr="0084159A">
        <w:rPr>
          <w:rFonts w:ascii="Times New Roman" w:hAnsi="Times New Roman"/>
          <w:color w:val="333333"/>
          <w:sz w:val="28"/>
          <w:lang w:val="ru-RU"/>
        </w:rPr>
        <w:t>)</w:t>
      </w:r>
      <w:r w:rsidRPr="0084159A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соотношения между ними.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84159A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 пределах 100 000.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84159A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84159A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Анализ зависимостей, характеризующих процессы: движения (с</w:t>
      </w:r>
      <w:r w:rsidRPr="0084159A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Задачи на установление времени (начало, продолжительность и окончание события), расчёта количес</w:t>
      </w:r>
      <w:r w:rsidRPr="0084159A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84159A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Различение, называние прост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84159A">
        <w:rPr>
          <w:rFonts w:ascii="Calibri" w:hAnsi="Calibri"/>
          <w:color w:val="000000"/>
          <w:sz w:val="28"/>
          <w:lang w:val="ru-RU"/>
        </w:rPr>
        <w:t xml:space="preserve">– </w:t>
      </w:r>
      <w:r w:rsidRPr="0084159A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84159A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логических рассуждений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84159A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84159A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нные на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образования).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84159A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84159A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заданной длины,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определённой длины, квадрат с заданным периметром);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84159A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84159A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84159A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меры и </w:t>
      </w:r>
      <w:proofErr w:type="spellStart"/>
      <w:r w:rsidRPr="0084159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для подтверждения или опровержения вывода, гипотезы;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84159A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84159A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314C30" w:rsidRPr="0084159A" w:rsidRDefault="00314C30">
      <w:pPr>
        <w:rPr>
          <w:lang w:val="ru-RU"/>
        </w:rPr>
        <w:sectPr w:rsidR="00314C30" w:rsidRPr="0084159A">
          <w:pgSz w:w="11906" w:h="16383"/>
          <w:pgMar w:top="1134" w:right="850" w:bottom="1134" w:left="1701" w:header="720" w:footer="720" w:gutter="0"/>
          <w:cols w:space="720"/>
        </w:sect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bookmarkStart w:id="4" w:name="block-4117563"/>
      <w:bookmarkEnd w:id="3"/>
      <w:r w:rsidRPr="008415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84159A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84159A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84159A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84159A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84159A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84159A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84159A">
        <w:rPr>
          <w:rFonts w:ascii="Calibri" w:hAnsi="Calibri"/>
          <w:color w:val="000000"/>
          <w:sz w:val="28"/>
          <w:lang w:val="ru-RU"/>
        </w:rPr>
        <w:t xml:space="preserve">– </w:t>
      </w:r>
      <w:r w:rsidRPr="0084159A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84159A">
        <w:rPr>
          <w:rFonts w:ascii="Calibri" w:hAnsi="Calibri"/>
          <w:color w:val="000000"/>
          <w:sz w:val="28"/>
          <w:lang w:val="ru-RU"/>
        </w:rPr>
        <w:t>«</w:t>
      </w:r>
      <w:r w:rsidRPr="0084159A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84159A">
        <w:rPr>
          <w:rFonts w:ascii="Times New Roman" w:hAnsi="Times New Roman"/>
          <w:color w:val="000000"/>
          <w:sz w:val="28"/>
          <w:lang w:val="ru-RU"/>
        </w:rPr>
        <w:t>сть</w:t>
      </w:r>
      <w:r w:rsidRPr="0084159A">
        <w:rPr>
          <w:rFonts w:ascii="Calibri" w:hAnsi="Calibri"/>
          <w:color w:val="000000"/>
          <w:sz w:val="28"/>
          <w:lang w:val="ru-RU"/>
        </w:rPr>
        <w:t>»</w:t>
      </w:r>
      <w:r w:rsidRPr="0084159A">
        <w:rPr>
          <w:rFonts w:ascii="Times New Roman" w:hAnsi="Times New Roman"/>
          <w:color w:val="000000"/>
          <w:sz w:val="28"/>
          <w:lang w:val="ru-RU"/>
        </w:rPr>
        <w:t>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84159A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84159A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84159A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84159A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84159A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84159A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>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самос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тоятельно составлять тексты заданий, аналогичные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84159A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84159A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84159A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4159A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84159A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4159A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84159A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84159A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84159A">
        <w:rPr>
          <w:rFonts w:ascii="Calibri" w:hAnsi="Calibri"/>
          <w:color w:val="000000"/>
          <w:sz w:val="28"/>
          <w:lang w:val="ru-RU"/>
        </w:rPr>
        <w:t xml:space="preserve">– </w:t>
      </w:r>
      <w:r w:rsidRPr="0084159A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84159A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8415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84159A">
        <w:rPr>
          <w:rFonts w:ascii="Times New Roman" w:hAnsi="Times New Roman"/>
          <w:color w:val="333333"/>
          <w:sz w:val="28"/>
          <w:lang w:val="ru-RU"/>
        </w:rPr>
        <w:t>«</w:t>
      </w:r>
      <w:r w:rsidRPr="0084159A">
        <w:rPr>
          <w:rFonts w:ascii="Times New Roman" w:hAnsi="Times New Roman"/>
          <w:color w:val="000000"/>
          <w:sz w:val="28"/>
          <w:lang w:val="ru-RU"/>
        </w:rPr>
        <w:t>между</w:t>
      </w:r>
      <w:r w:rsidRPr="0084159A">
        <w:rPr>
          <w:rFonts w:ascii="Times New Roman" w:hAnsi="Times New Roman"/>
          <w:color w:val="333333"/>
          <w:sz w:val="28"/>
          <w:lang w:val="ru-RU"/>
        </w:rPr>
        <w:t>»</w:t>
      </w:r>
      <w:r w:rsidRPr="0084159A">
        <w:rPr>
          <w:rFonts w:ascii="Times New Roman" w:hAnsi="Times New Roman"/>
          <w:color w:val="000000"/>
          <w:sz w:val="28"/>
          <w:lang w:val="ru-RU"/>
        </w:rPr>
        <w:t>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84159A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84159A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84159A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84159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84159A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84159A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84159A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84159A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>»;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ть геометрические фигуры: прямой угол,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84159A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и дел</w:t>
      </w:r>
      <w:r w:rsidRPr="0084159A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84159A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84159A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4159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84159A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84159A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84159A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84159A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84159A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84159A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84159A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логические рассуждени</w:t>
      </w:r>
      <w:r w:rsidRPr="0084159A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(одно-</w:t>
      </w:r>
      <w:proofErr w:type="spellStart"/>
      <w:r w:rsidRPr="0084159A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84159A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84159A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84159A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314C30" w:rsidRPr="0084159A" w:rsidRDefault="00314C30">
      <w:pPr>
        <w:spacing w:after="0" w:line="264" w:lineRule="auto"/>
        <w:ind w:left="120"/>
        <w:jc w:val="both"/>
        <w:rPr>
          <w:lang w:val="ru-RU"/>
        </w:rPr>
      </w:pPr>
    </w:p>
    <w:p w:rsidR="00314C30" w:rsidRPr="0084159A" w:rsidRDefault="00967149">
      <w:pPr>
        <w:spacing w:after="0" w:line="264" w:lineRule="auto"/>
        <w:ind w:left="12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4159A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84159A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84159A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84159A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84159A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</w:t>
      </w:r>
      <w:r w:rsidRPr="0084159A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84159A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84159A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84159A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84159A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  <w:proofErr w:type="gramEnd"/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84159A">
        <w:rPr>
          <w:rFonts w:ascii="Times New Roman" w:hAnsi="Times New Roman"/>
          <w:color w:val="000000"/>
          <w:sz w:val="28"/>
          <w:lang w:val="ru-RU"/>
        </w:rPr>
        <w:t>а;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84159A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</w:t>
      </w:r>
      <w:proofErr w:type="spellStart"/>
      <w:r w:rsidRPr="0084159A">
        <w:rPr>
          <w:rFonts w:ascii="Times New Roman" w:hAnsi="Times New Roman"/>
          <w:color w:val="000000"/>
          <w:sz w:val="28"/>
          <w:lang w:val="ru-RU"/>
        </w:rPr>
        <w:t>контрпример</w:t>
      </w:r>
      <w:proofErr w:type="spell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84159A">
        <w:rPr>
          <w:rFonts w:ascii="Times New Roman" w:hAnsi="Times New Roman"/>
          <w:color w:val="000000"/>
          <w:sz w:val="28"/>
          <w:lang w:val="ru-RU"/>
        </w:rPr>
        <w:t xml:space="preserve">утверждение (вывод), строить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 xml:space="preserve"> (двух-</w:t>
      </w:r>
      <w:proofErr w:type="spellStart"/>
      <w:r w:rsidRPr="0084159A">
        <w:rPr>
          <w:rFonts w:ascii="Times New Roman" w:hAnsi="Times New Roman"/>
          <w:color w:val="000000"/>
          <w:sz w:val="28"/>
          <w:lang w:val="ru-RU"/>
        </w:rPr>
        <w:t>трёхшаговые</w:t>
      </w:r>
      <w:proofErr w:type="spellEnd"/>
      <w:r w:rsidRPr="0084159A">
        <w:rPr>
          <w:rFonts w:ascii="Times New Roman" w:hAnsi="Times New Roman"/>
          <w:color w:val="000000"/>
          <w:sz w:val="28"/>
          <w:lang w:val="ru-RU"/>
        </w:rPr>
        <w:t>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84159A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</w:t>
      </w:r>
      <w:r w:rsidRPr="0084159A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84159A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314C30" w:rsidRPr="0084159A" w:rsidRDefault="00967149">
      <w:pPr>
        <w:spacing w:after="0" w:line="264" w:lineRule="auto"/>
        <w:ind w:firstLine="600"/>
        <w:jc w:val="both"/>
        <w:rPr>
          <w:lang w:val="ru-RU"/>
        </w:rPr>
      </w:pPr>
      <w:r w:rsidRPr="0084159A">
        <w:rPr>
          <w:rFonts w:ascii="Times New Roman" w:hAnsi="Times New Roman"/>
          <w:color w:val="000000"/>
          <w:sz w:val="28"/>
          <w:lang w:val="ru-RU"/>
        </w:rPr>
        <w:t xml:space="preserve">выбирать рациональное решение задачи, находить все верные решения из </w:t>
      </w:r>
      <w:proofErr w:type="gramStart"/>
      <w:r w:rsidRPr="0084159A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84159A">
        <w:rPr>
          <w:rFonts w:ascii="Times New Roman" w:hAnsi="Times New Roman"/>
          <w:color w:val="000000"/>
          <w:sz w:val="28"/>
          <w:lang w:val="ru-RU"/>
        </w:rPr>
        <w:t>.</w:t>
      </w:r>
    </w:p>
    <w:p w:rsidR="00314C30" w:rsidRPr="0084159A" w:rsidRDefault="00314C30">
      <w:pPr>
        <w:rPr>
          <w:lang w:val="ru-RU"/>
        </w:rPr>
        <w:sectPr w:rsidR="00314C30" w:rsidRPr="0084159A">
          <w:pgSz w:w="11906" w:h="16383"/>
          <w:pgMar w:top="1134" w:right="850" w:bottom="1134" w:left="1701" w:header="720" w:footer="720" w:gutter="0"/>
          <w:cols w:space="720"/>
        </w:sectPr>
      </w:pPr>
    </w:p>
    <w:p w:rsidR="00314C30" w:rsidRDefault="00967149">
      <w:pPr>
        <w:spacing w:after="0"/>
        <w:ind w:left="120"/>
      </w:pPr>
      <w:bookmarkStart w:id="5" w:name="block-4117564"/>
      <w:bookmarkEnd w:id="4"/>
      <w:r w:rsidRPr="008415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4C30" w:rsidRDefault="009671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314C3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 w:rsidRPr="00841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15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</w:tbl>
    <w:p w:rsidR="00314C30" w:rsidRDefault="00314C30">
      <w:pPr>
        <w:sectPr w:rsidR="00314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C30" w:rsidRDefault="009671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314C3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</w:pP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 w:rsidRPr="00841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15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14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</w:tbl>
    <w:p w:rsidR="00314C30" w:rsidRDefault="00314C30">
      <w:pPr>
        <w:sectPr w:rsidR="00314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C30" w:rsidRDefault="009671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314C3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 w:rsidRPr="00841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15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</w:t>
            </w: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 w:rsidRPr="00841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</w:tbl>
    <w:p w:rsidR="00314C30" w:rsidRDefault="00314C30">
      <w:pPr>
        <w:sectPr w:rsidR="00314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C30" w:rsidRDefault="009671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314C3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4C30" w:rsidRDefault="00314C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 w:rsidRPr="00841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15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  <w:tr w:rsidR="00314C30" w:rsidRPr="00841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C30" w:rsidRPr="00841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314C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5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4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C30" w:rsidRPr="0084159A" w:rsidRDefault="00967149">
            <w:pPr>
              <w:spacing w:after="0"/>
              <w:ind w:left="135"/>
              <w:rPr>
                <w:lang w:val="ru-RU"/>
              </w:rPr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 w:rsidRPr="008415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4C30" w:rsidRDefault="00967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4C30" w:rsidRDefault="00314C30"/>
        </w:tc>
      </w:tr>
    </w:tbl>
    <w:p w:rsidR="00314C30" w:rsidRDefault="00314C30">
      <w:pPr>
        <w:sectPr w:rsidR="00314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C30" w:rsidRDefault="00314C30">
      <w:pPr>
        <w:sectPr w:rsidR="00314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C30" w:rsidRDefault="00967149" w:rsidP="0084159A">
      <w:pPr>
        <w:spacing w:after="0"/>
        <w:ind w:left="120"/>
      </w:pPr>
      <w:bookmarkStart w:id="6" w:name="block-4117565"/>
      <w:bookmarkEnd w:id="5"/>
      <w:r w:rsidRPr="008415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7" w:name="block-4117568"/>
      <w:bookmarkStart w:id="8" w:name="_GoBack"/>
      <w:bookmarkEnd w:id="6"/>
      <w:bookmarkEnd w:id="8"/>
    </w:p>
    <w:p w:rsidR="00314C30" w:rsidRDefault="00314C30">
      <w:pPr>
        <w:sectPr w:rsidR="00314C3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67149" w:rsidRDefault="00967149"/>
    <w:sectPr w:rsidR="009671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829"/>
    <w:multiLevelType w:val="multilevel"/>
    <w:tmpl w:val="7AD6D7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A5496"/>
    <w:multiLevelType w:val="multilevel"/>
    <w:tmpl w:val="B1AA79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4C30"/>
    <w:rsid w:val="00314C30"/>
    <w:rsid w:val="0084159A"/>
    <w:rsid w:val="009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26" Type="http://schemas.openxmlformats.org/officeDocument/2006/relationships/hyperlink" Target="https://m.edsoo.ru/7f411f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f36" TargetMode="External"/><Relationship Id="rId7" Type="http://schemas.openxmlformats.org/officeDocument/2006/relationships/hyperlink" Target="https://m.edsoo.ru/7f4110fe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f36" TargetMode="External"/><Relationship Id="rId25" Type="http://schemas.openxmlformats.org/officeDocument/2006/relationships/hyperlink" Target="https://m.edsoo.ru/7f411f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7f411f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7f411f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10fe" TargetMode="External"/><Relationship Id="rId19" Type="http://schemas.openxmlformats.org/officeDocument/2006/relationships/hyperlink" Target="https://m.edsoo.ru/7f411f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8082</Words>
  <Characters>46071</Characters>
  <Application>Microsoft Office Word</Application>
  <DocSecurity>0</DocSecurity>
  <Lines>383</Lines>
  <Paragraphs>108</Paragraphs>
  <ScaleCrop>false</ScaleCrop>
  <Company/>
  <LinksUpToDate>false</LinksUpToDate>
  <CharactersWithSpaces>54045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 каб</cp:lastModifiedBy>
  <cp:revision>3</cp:revision>
  <dcterms:created xsi:type="dcterms:W3CDTF">2023-09-26T11:42:00Z</dcterms:created>
  <dcterms:modified xsi:type="dcterms:W3CDTF">2023-09-26T11:47:00Z</dcterms:modified>
</cp:coreProperties>
</file>